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7A" w:rsidRDefault="004C6F79" w:rsidP="004C6F7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Call for Posters:</w:t>
      </w:r>
      <w:r w:rsidR="00EE7F7A" w:rsidRPr="00EE7F7A">
        <w:rPr>
          <w:b/>
          <w:sz w:val="28"/>
          <w:szCs w:val="28"/>
        </w:rPr>
        <w:t xml:space="preserve"> </w:t>
      </w:r>
      <w:r w:rsidRPr="004C6F79">
        <w:rPr>
          <w:b/>
          <w:bCs/>
          <w:sz w:val="28"/>
          <w:szCs w:val="28"/>
        </w:rPr>
        <w:t>Water Management Strategies for Addressing Long-Term Drought and Climate Uncertainty</w:t>
      </w:r>
    </w:p>
    <w:p w:rsidR="005B6D57" w:rsidRPr="005B6D57" w:rsidRDefault="005B6D57" w:rsidP="00644F5E">
      <w:pPr>
        <w:spacing w:after="0"/>
        <w:jc w:val="center"/>
        <w:rPr>
          <w:b/>
          <w:bCs/>
          <w:sz w:val="28"/>
          <w:szCs w:val="28"/>
        </w:rPr>
      </w:pPr>
      <w:r w:rsidRPr="005B6D57">
        <w:rPr>
          <w:b/>
          <w:bCs/>
          <w:sz w:val="28"/>
          <w:szCs w:val="28"/>
        </w:rPr>
        <w:t>October 28-29, 2015</w:t>
      </w:r>
    </w:p>
    <w:p w:rsidR="005B6D57" w:rsidRPr="005B6D57" w:rsidRDefault="005B6D57" w:rsidP="00644F5E">
      <w:pPr>
        <w:spacing w:after="0"/>
        <w:jc w:val="center"/>
        <w:rPr>
          <w:b/>
          <w:bCs/>
          <w:sz w:val="24"/>
          <w:szCs w:val="24"/>
        </w:rPr>
      </w:pPr>
      <w:r w:rsidRPr="005B6D57">
        <w:rPr>
          <w:b/>
          <w:bCs/>
          <w:sz w:val="24"/>
          <w:szCs w:val="24"/>
        </w:rPr>
        <w:t>Radisson Hotel, SLC downtown</w:t>
      </w:r>
    </w:p>
    <w:p w:rsidR="005B6D57" w:rsidRPr="005B6D57" w:rsidRDefault="005B6D57" w:rsidP="00644F5E">
      <w:pPr>
        <w:spacing w:after="0"/>
        <w:jc w:val="center"/>
        <w:rPr>
          <w:b/>
          <w:bCs/>
          <w:sz w:val="24"/>
          <w:szCs w:val="24"/>
        </w:rPr>
      </w:pPr>
      <w:r w:rsidRPr="005B6D57">
        <w:rPr>
          <w:b/>
          <w:bCs/>
          <w:sz w:val="24"/>
          <w:szCs w:val="24"/>
        </w:rPr>
        <w:t xml:space="preserve"> Salt Lake City, Utah</w:t>
      </w:r>
    </w:p>
    <w:p w:rsidR="005B6D57" w:rsidRDefault="005B6D57" w:rsidP="004C6F79">
      <w:pPr>
        <w:jc w:val="center"/>
        <w:rPr>
          <w:b/>
          <w:bCs/>
          <w:sz w:val="28"/>
          <w:szCs w:val="28"/>
        </w:rPr>
      </w:pPr>
    </w:p>
    <w:p w:rsidR="00644F5E" w:rsidRDefault="00EE7F7A">
      <w:r>
        <w:t>We will have a poster session for participants on Wednesday, October 28</w:t>
      </w:r>
      <w:r w:rsidRPr="00EE7F7A">
        <w:rPr>
          <w:vertAlign w:val="superscript"/>
        </w:rPr>
        <w:t>th</w:t>
      </w:r>
      <w:r>
        <w:t xml:space="preserve">. If you are interested in sharing a poster, please send the following information to </w:t>
      </w:r>
      <w:hyperlink r:id="rId4" w:history="1">
        <w:r w:rsidR="005B6D57" w:rsidRPr="0001481D">
          <w:rPr>
            <w:rStyle w:val="Hyperlink"/>
          </w:rPr>
          <w:t>nancy.mesner@usu.edu</w:t>
        </w:r>
      </w:hyperlink>
      <w:r w:rsidR="005B6D57">
        <w:t xml:space="preserve"> </w:t>
      </w:r>
      <w:r>
        <w:t xml:space="preserve">by October </w:t>
      </w:r>
      <w:r w:rsidR="005B6D57">
        <w:t>19,</w:t>
      </w:r>
      <w:r>
        <w:t xml:space="preserve"> 2015.</w:t>
      </w:r>
      <w:r w:rsidR="005B6D57">
        <w:t xml:space="preserve">  </w:t>
      </w:r>
    </w:p>
    <w:p w:rsidR="00A64B99" w:rsidRDefault="00644F5E">
      <w:r>
        <w:t>NOTE:  Graduate students seeking travel support must submit abstracts by September 10.</w:t>
      </w:r>
    </w:p>
    <w:p w:rsidR="00644F5E" w:rsidRDefault="00644F5E"/>
    <w:p w:rsidR="00EE7F7A" w:rsidRPr="00644F5E" w:rsidRDefault="00EE7F7A">
      <w:pPr>
        <w:rPr>
          <w:b/>
        </w:rPr>
      </w:pPr>
      <w:r w:rsidRPr="00644F5E">
        <w:rPr>
          <w:b/>
        </w:rPr>
        <w:t>Name:</w:t>
      </w:r>
    </w:p>
    <w:p w:rsidR="00EE7F7A" w:rsidRDefault="00EE7F7A">
      <w:r w:rsidRPr="00644F5E">
        <w:rPr>
          <w:b/>
        </w:rPr>
        <w:t>Affiliation and contact information</w:t>
      </w:r>
      <w:r>
        <w:t>:</w:t>
      </w:r>
    </w:p>
    <w:p w:rsidR="005B6D57" w:rsidRDefault="005B6D57"/>
    <w:p w:rsidR="005B6D57" w:rsidRDefault="005B6D57"/>
    <w:p w:rsidR="00B54603" w:rsidRDefault="00B54603">
      <w:pPr>
        <w:rPr>
          <w:b/>
        </w:rPr>
      </w:pPr>
      <w:r>
        <w:rPr>
          <w:b/>
        </w:rPr>
        <w:t>Poster title:</w:t>
      </w:r>
    </w:p>
    <w:p w:rsidR="00B54603" w:rsidRDefault="00B54603">
      <w:pPr>
        <w:rPr>
          <w:b/>
        </w:rPr>
      </w:pPr>
    </w:p>
    <w:p w:rsidR="00EE7F7A" w:rsidRPr="00644F5E" w:rsidRDefault="00EE7F7A">
      <w:pPr>
        <w:rPr>
          <w:b/>
        </w:rPr>
      </w:pPr>
      <w:bookmarkStart w:id="0" w:name="_GoBack"/>
      <w:bookmarkEnd w:id="0"/>
      <w:r w:rsidRPr="00644F5E">
        <w:rPr>
          <w:b/>
        </w:rPr>
        <w:t>Poster abstract (250-500 words):</w:t>
      </w:r>
    </w:p>
    <w:p w:rsidR="00EE7F7A" w:rsidRDefault="00EE7F7A"/>
    <w:p w:rsidR="005B6D57" w:rsidRDefault="005B6D57">
      <w:pPr>
        <w:rPr>
          <w:b/>
          <w:sz w:val="28"/>
          <w:szCs w:val="28"/>
        </w:rPr>
      </w:pPr>
    </w:p>
    <w:sectPr w:rsidR="005B6D57" w:rsidSect="00FE28D5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433E07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8D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5B6D5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6D5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nancy.mesner@usu.edu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xmlns:a="http://schemas.openxmlformats.org/drawingml/2006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497</Characters>
  <Application>Microsoft Macintosh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Schoengold</dc:creator>
  <cp:lastModifiedBy>Nancy Mesner</cp:lastModifiedBy>
  <cp:revision>2</cp:revision>
  <cp:lastPrinted>2015-08-27T17:22:00Z</cp:lastPrinted>
  <dcterms:created xsi:type="dcterms:W3CDTF">2015-08-26T18:16:00Z</dcterms:created>
  <dcterms:modified xsi:type="dcterms:W3CDTF">2015-08-26T18:16:00Z</dcterms:modified>
</cp:coreProperties>
</file>